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gridCol w:w="6823"/>
      </w:tblGrid>
      <w:tr w:rsidR="00F959F5" w:rsidRPr="00F959F5" w14:paraId="3C11724A" w14:textId="77777777" w:rsidTr="000358B3">
        <w:tc>
          <w:tcPr>
            <w:tcW w:w="2464" w:type="dxa"/>
          </w:tcPr>
          <w:p w14:paraId="1BC372D4" w14:textId="1C264B96" w:rsidR="00F959F5" w:rsidRPr="00F959F5" w:rsidRDefault="00FA0D2B" w:rsidP="000358B3">
            <w:pPr>
              <w:jc w:val="center"/>
              <w:rPr>
                <w:rFonts w:asciiTheme="minorHAnsi" w:hAnsiTheme="minorHAnsi" w:cstheme="minorHAnsi"/>
                <w:b/>
                <w:sz w:val="44"/>
                <w:szCs w:val="44"/>
              </w:rPr>
            </w:pPr>
            <w:bookmarkStart w:id="0" w:name="_GoBack"/>
            <w:bookmarkEnd w:id="0"/>
            <w:r>
              <w:rPr>
                <w:noProof/>
              </w:rPr>
              <w:drawing>
                <wp:inline distT="0" distB="0" distL="0" distR="0" wp14:anchorId="042E6867" wp14:editId="0367DFA9">
                  <wp:extent cx="1570008" cy="853488"/>
                  <wp:effectExtent l="0" t="0" r="0" b="381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762380" cy="958065"/>
                          </a:xfrm>
                          <a:prstGeom prst="rect">
                            <a:avLst/>
                          </a:prstGeom>
                        </pic:spPr>
                      </pic:pic>
                    </a:graphicData>
                  </a:graphic>
                </wp:inline>
              </w:drawing>
            </w:r>
          </w:p>
        </w:tc>
        <w:tc>
          <w:tcPr>
            <w:tcW w:w="6823" w:type="dxa"/>
          </w:tcPr>
          <w:p w14:paraId="3418F23A" w14:textId="77777777" w:rsidR="00F959F5" w:rsidRPr="00F959F5" w:rsidRDefault="00F959F5" w:rsidP="000358B3">
            <w:pPr>
              <w:jc w:val="center"/>
              <w:rPr>
                <w:rFonts w:asciiTheme="minorHAnsi" w:hAnsiTheme="minorHAnsi" w:cstheme="minorHAnsi"/>
                <w:b/>
                <w:sz w:val="44"/>
                <w:szCs w:val="44"/>
              </w:rPr>
            </w:pPr>
            <w:r w:rsidRPr="00F959F5">
              <w:rPr>
                <w:rFonts w:asciiTheme="minorHAnsi" w:hAnsiTheme="minorHAnsi" w:cstheme="minorHAnsi"/>
                <w:b/>
                <w:sz w:val="44"/>
                <w:szCs w:val="44"/>
              </w:rPr>
              <w:t>ROTARY COMMUNITY BREAST MILK BANK</w:t>
            </w:r>
          </w:p>
        </w:tc>
      </w:tr>
    </w:tbl>
    <w:p w14:paraId="15C1F665" w14:textId="1261666C" w:rsidR="00D57299" w:rsidRPr="006C0449" w:rsidRDefault="00D57299" w:rsidP="00D57299">
      <w:pPr>
        <w:rPr>
          <w:rFonts w:asciiTheme="minorHAnsi" w:hAnsiTheme="minorHAnsi" w:cstheme="minorHAnsi"/>
          <w:b/>
          <w:sz w:val="32"/>
          <w:szCs w:val="32"/>
          <w:lang w:val="en-NZ"/>
        </w:rPr>
      </w:pPr>
      <w:r w:rsidRPr="006C0449">
        <w:rPr>
          <w:rFonts w:asciiTheme="minorHAnsi" w:hAnsiTheme="minorHAnsi" w:cstheme="minorHAnsi"/>
          <w:b/>
          <w:sz w:val="32"/>
          <w:szCs w:val="32"/>
          <w:lang w:val="en-NZ"/>
        </w:rPr>
        <w:t>VOLUNTEER JOB SPECIFICATIONS</w:t>
      </w:r>
    </w:p>
    <w:p w14:paraId="4D164780" w14:textId="77777777" w:rsidR="00D57299" w:rsidRPr="00D84DC1" w:rsidRDefault="00D57299" w:rsidP="00D57299">
      <w:pPr>
        <w:rPr>
          <w:rFonts w:asciiTheme="minorHAnsi" w:hAnsiTheme="minorHAnsi" w:cstheme="minorHAnsi"/>
          <w:b/>
          <w:sz w:val="8"/>
          <w:szCs w:val="8"/>
          <w:lang w:val="en-NZ"/>
        </w:rPr>
      </w:pPr>
    </w:p>
    <w:p w14:paraId="6AC1D16D" w14:textId="77777777" w:rsidR="00D57299" w:rsidRPr="00F959F5" w:rsidRDefault="00D57299" w:rsidP="00D57299">
      <w:pPr>
        <w:outlineLvl w:val="0"/>
        <w:rPr>
          <w:rFonts w:asciiTheme="minorHAnsi" w:hAnsiTheme="minorHAnsi" w:cstheme="minorHAnsi"/>
          <w:b/>
          <w:lang w:val="en-NZ"/>
        </w:rPr>
      </w:pPr>
      <w:r w:rsidRPr="00F959F5">
        <w:rPr>
          <w:rFonts w:asciiTheme="minorHAnsi" w:hAnsiTheme="minorHAnsi" w:cstheme="minorHAnsi"/>
          <w:b/>
          <w:lang w:val="en-NZ"/>
        </w:rPr>
        <w:t>This is a voluntary position and volunteers are not paid by either the Rotary Milk Bank, or St George’s Hospital.</w:t>
      </w:r>
    </w:p>
    <w:p w14:paraId="288C358A" w14:textId="77777777" w:rsidR="00F3220D" w:rsidRPr="00D84DC1" w:rsidRDefault="00F3220D" w:rsidP="00D57299">
      <w:pPr>
        <w:outlineLvl w:val="0"/>
        <w:rPr>
          <w:rFonts w:asciiTheme="minorHAnsi" w:hAnsiTheme="minorHAnsi" w:cstheme="minorHAnsi"/>
          <w:b/>
          <w:sz w:val="8"/>
          <w:szCs w:val="8"/>
          <w:lang w:val="en-NZ"/>
        </w:rPr>
      </w:pPr>
    </w:p>
    <w:p w14:paraId="21054B56" w14:textId="2BF48A24" w:rsidR="00F3220D" w:rsidRPr="006C0449" w:rsidRDefault="00B76CEE">
      <w:pPr>
        <w:rPr>
          <w:rFonts w:asciiTheme="minorHAnsi" w:hAnsiTheme="minorHAnsi" w:cstheme="minorHAnsi"/>
          <w:b/>
        </w:rPr>
      </w:pPr>
      <w:r w:rsidRPr="006C0449">
        <w:rPr>
          <w:rFonts w:asciiTheme="minorHAnsi" w:hAnsiTheme="minorHAnsi" w:cstheme="minorHAnsi"/>
          <w:b/>
        </w:rPr>
        <w:t>Volunteer Skills Required</w:t>
      </w:r>
    </w:p>
    <w:p w14:paraId="7556C4E2" w14:textId="47BD3408" w:rsidR="00F3220D" w:rsidRPr="006C0449" w:rsidRDefault="00B76CEE" w:rsidP="00F3220D">
      <w:pPr>
        <w:pStyle w:val="ListParagraph"/>
        <w:numPr>
          <w:ilvl w:val="0"/>
          <w:numId w:val="1"/>
        </w:numPr>
        <w:rPr>
          <w:rFonts w:asciiTheme="minorHAnsi" w:hAnsiTheme="minorHAnsi" w:cstheme="minorHAnsi"/>
          <w:sz w:val="22"/>
          <w:szCs w:val="22"/>
          <w:lang w:val="en-NZ"/>
        </w:rPr>
      </w:pPr>
      <w:r w:rsidRPr="006C0449">
        <w:rPr>
          <w:rFonts w:asciiTheme="minorHAnsi" w:hAnsiTheme="minorHAnsi" w:cstheme="minorHAnsi"/>
          <w:sz w:val="22"/>
          <w:szCs w:val="22"/>
          <w:lang w:val="en-NZ"/>
        </w:rPr>
        <w:t>Committed to supporting breastfeeding</w:t>
      </w:r>
    </w:p>
    <w:p w14:paraId="1CCC063E" w14:textId="66CC1A58" w:rsidR="00F3220D" w:rsidRPr="006C0449" w:rsidRDefault="00B76CEE" w:rsidP="00F3220D">
      <w:pPr>
        <w:pStyle w:val="ListParagraph"/>
        <w:numPr>
          <w:ilvl w:val="0"/>
          <w:numId w:val="1"/>
        </w:numPr>
        <w:rPr>
          <w:rFonts w:asciiTheme="minorHAnsi" w:hAnsiTheme="minorHAnsi" w:cstheme="minorHAnsi"/>
          <w:sz w:val="22"/>
          <w:szCs w:val="22"/>
          <w:lang w:val="en-NZ"/>
        </w:rPr>
      </w:pPr>
      <w:r w:rsidRPr="006C0449">
        <w:rPr>
          <w:rFonts w:asciiTheme="minorHAnsi" w:hAnsiTheme="minorHAnsi" w:cstheme="minorHAnsi"/>
          <w:sz w:val="22"/>
          <w:szCs w:val="22"/>
          <w:lang w:val="en-NZ"/>
        </w:rPr>
        <w:t>Good communication skills</w:t>
      </w:r>
    </w:p>
    <w:p w14:paraId="5A1840FA" w14:textId="11AEF28F" w:rsidR="009D30A3" w:rsidRPr="006C0449" w:rsidRDefault="00B76CEE" w:rsidP="00F3220D">
      <w:pPr>
        <w:pStyle w:val="ListParagraph"/>
        <w:numPr>
          <w:ilvl w:val="0"/>
          <w:numId w:val="1"/>
        </w:numPr>
        <w:rPr>
          <w:rFonts w:asciiTheme="minorHAnsi" w:hAnsiTheme="minorHAnsi" w:cstheme="minorHAnsi"/>
          <w:sz w:val="22"/>
          <w:szCs w:val="22"/>
          <w:lang w:val="en-NZ"/>
        </w:rPr>
      </w:pPr>
      <w:r w:rsidRPr="006C0449">
        <w:rPr>
          <w:rFonts w:asciiTheme="minorHAnsi" w:hAnsiTheme="minorHAnsi" w:cstheme="minorHAnsi"/>
          <w:sz w:val="22"/>
          <w:szCs w:val="22"/>
          <w:lang w:val="en-NZ"/>
        </w:rPr>
        <w:t>C</w:t>
      </w:r>
      <w:r w:rsidR="009D30A3" w:rsidRPr="006C0449">
        <w:rPr>
          <w:rFonts w:asciiTheme="minorHAnsi" w:hAnsiTheme="minorHAnsi" w:cstheme="minorHAnsi"/>
          <w:sz w:val="22"/>
          <w:szCs w:val="22"/>
          <w:lang w:val="en-NZ"/>
        </w:rPr>
        <w:t xml:space="preserve">omputer </w:t>
      </w:r>
      <w:r w:rsidR="00D959E8" w:rsidRPr="006C0449">
        <w:rPr>
          <w:rFonts w:asciiTheme="minorHAnsi" w:hAnsiTheme="minorHAnsi" w:cstheme="minorHAnsi"/>
          <w:sz w:val="22"/>
          <w:szCs w:val="22"/>
          <w:lang w:val="en-NZ"/>
        </w:rPr>
        <w:t>literate</w:t>
      </w:r>
    </w:p>
    <w:p w14:paraId="5C4EEA42" w14:textId="77777777" w:rsidR="009D30A3" w:rsidRPr="006C0449" w:rsidRDefault="00F3220D" w:rsidP="00F3220D">
      <w:pPr>
        <w:pStyle w:val="ListParagraph"/>
        <w:numPr>
          <w:ilvl w:val="0"/>
          <w:numId w:val="1"/>
        </w:numPr>
        <w:rPr>
          <w:rFonts w:asciiTheme="minorHAnsi" w:hAnsiTheme="minorHAnsi" w:cstheme="minorHAnsi"/>
          <w:sz w:val="22"/>
          <w:szCs w:val="22"/>
          <w:lang w:val="en-NZ"/>
        </w:rPr>
      </w:pPr>
      <w:r w:rsidRPr="006C0449">
        <w:rPr>
          <w:rFonts w:asciiTheme="minorHAnsi" w:hAnsiTheme="minorHAnsi" w:cstheme="minorHAnsi"/>
          <w:sz w:val="22"/>
          <w:szCs w:val="22"/>
          <w:lang w:val="en-NZ"/>
        </w:rPr>
        <w:t>Attention to detail</w:t>
      </w:r>
      <w:r w:rsidR="009D30A3" w:rsidRPr="006C0449">
        <w:rPr>
          <w:rFonts w:asciiTheme="minorHAnsi" w:hAnsiTheme="minorHAnsi" w:cstheme="minorHAnsi"/>
          <w:sz w:val="22"/>
          <w:szCs w:val="22"/>
          <w:lang w:val="en-NZ"/>
        </w:rPr>
        <w:t xml:space="preserve"> </w:t>
      </w:r>
    </w:p>
    <w:p w14:paraId="5A7DD073" w14:textId="11E40823" w:rsidR="00F3220D" w:rsidRPr="006C0449" w:rsidRDefault="009D30A3" w:rsidP="00F3220D">
      <w:pPr>
        <w:pStyle w:val="ListParagraph"/>
        <w:numPr>
          <w:ilvl w:val="0"/>
          <w:numId w:val="1"/>
        </w:numPr>
        <w:rPr>
          <w:rFonts w:asciiTheme="minorHAnsi" w:hAnsiTheme="minorHAnsi" w:cstheme="minorHAnsi"/>
          <w:sz w:val="22"/>
          <w:szCs w:val="22"/>
          <w:lang w:val="en-NZ"/>
        </w:rPr>
      </w:pPr>
      <w:r w:rsidRPr="006C0449">
        <w:rPr>
          <w:rFonts w:asciiTheme="minorHAnsi" w:hAnsiTheme="minorHAnsi" w:cstheme="minorHAnsi"/>
          <w:sz w:val="22"/>
          <w:szCs w:val="22"/>
          <w:lang w:val="en-NZ"/>
        </w:rPr>
        <w:t>Accuracy in record keeping and filing</w:t>
      </w:r>
    </w:p>
    <w:p w14:paraId="4FB0FDCC" w14:textId="36E2ED0C" w:rsidR="00D959E8" w:rsidRPr="006C0449" w:rsidRDefault="00D959E8" w:rsidP="00D959E8">
      <w:pPr>
        <w:rPr>
          <w:rFonts w:asciiTheme="minorHAnsi" w:hAnsiTheme="minorHAnsi" w:cstheme="minorHAnsi"/>
          <w:b/>
        </w:rPr>
      </w:pPr>
      <w:r w:rsidRPr="006C0449">
        <w:rPr>
          <w:rFonts w:asciiTheme="minorHAnsi" w:hAnsiTheme="minorHAnsi" w:cstheme="minorHAnsi"/>
          <w:b/>
        </w:rPr>
        <w:t>Confidentiality and non-disclosure</w:t>
      </w:r>
    </w:p>
    <w:p w14:paraId="53C562A4" w14:textId="47437AE6" w:rsidR="00D959E8" w:rsidRPr="006C0449" w:rsidRDefault="00D959E8" w:rsidP="00D959E8">
      <w:pPr>
        <w:pStyle w:val="ListParagraph"/>
        <w:numPr>
          <w:ilvl w:val="0"/>
          <w:numId w:val="1"/>
        </w:numPr>
        <w:ind w:right="7"/>
        <w:rPr>
          <w:rFonts w:asciiTheme="minorHAnsi" w:hAnsiTheme="minorHAnsi" w:cstheme="minorHAnsi"/>
          <w:sz w:val="22"/>
          <w:szCs w:val="22"/>
        </w:rPr>
      </w:pPr>
      <w:r w:rsidRPr="006C0449">
        <w:rPr>
          <w:rFonts w:asciiTheme="minorHAnsi" w:hAnsiTheme="minorHAnsi" w:cstheme="minorHAnsi"/>
          <w:sz w:val="22"/>
          <w:szCs w:val="22"/>
        </w:rPr>
        <w:t>During the course of the work with the milk bank, the volunteer shall have access to confidential information including (but not confined to) information about the milk bank's professional practice and patient information.</w:t>
      </w:r>
    </w:p>
    <w:p w14:paraId="5405486F" w14:textId="02CEAA37" w:rsidR="00D959E8" w:rsidRPr="006C0449" w:rsidRDefault="00D959E8" w:rsidP="00D959E8">
      <w:pPr>
        <w:pStyle w:val="ListParagraph"/>
        <w:numPr>
          <w:ilvl w:val="0"/>
          <w:numId w:val="1"/>
        </w:numPr>
        <w:outlineLvl w:val="0"/>
        <w:rPr>
          <w:rFonts w:asciiTheme="minorHAnsi" w:hAnsiTheme="minorHAnsi" w:cstheme="minorHAnsi"/>
          <w:b/>
          <w:sz w:val="22"/>
          <w:szCs w:val="22"/>
          <w:lang w:val="en-NZ"/>
        </w:rPr>
      </w:pPr>
      <w:r w:rsidRPr="006C0449">
        <w:rPr>
          <w:rFonts w:asciiTheme="minorHAnsi" w:hAnsiTheme="minorHAnsi" w:cstheme="minorHAnsi"/>
          <w:sz w:val="22"/>
          <w:szCs w:val="22"/>
          <w:lang w:val="en-NZ"/>
        </w:rPr>
        <w:t>Under no circumstances is this information to be disclosed with any person unless expressly authorised to do so by a Rotary Community Breast Milk Bank trustee or board member in writing. This requirement to observe confidentiality extends both during the working relationship as well as after the working relationship.</w:t>
      </w:r>
    </w:p>
    <w:p w14:paraId="4D64BF98" w14:textId="77777777" w:rsidR="00D959E8" w:rsidRPr="006C0449" w:rsidRDefault="00D959E8" w:rsidP="00D959E8">
      <w:pPr>
        <w:ind w:left="360"/>
        <w:outlineLvl w:val="0"/>
        <w:rPr>
          <w:rFonts w:asciiTheme="minorHAnsi" w:hAnsiTheme="minorHAnsi" w:cstheme="minorHAnsi"/>
          <w:b/>
          <w:sz w:val="22"/>
          <w:szCs w:val="22"/>
          <w:lang w:val="en-NZ"/>
        </w:rPr>
      </w:pPr>
    </w:p>
    <w:p w14:paraId="45762DE3" w14:textId="319B816D" w:rsidR="00D959E8" w:rsidRPr="006C0449" w:rsidRDefault="00D959E8" w:rsidP="00D959E8">
      <w:pPr>
        <w:pStyle w:val="ListParagraph"/>
        <w:numPr>
          <w:ilvl w:val="0"/>
          <w:numId w:val="1"/>
        </w:numPr>
        <w:outlineLvl w:val="0"/>
        <w:rPr>
          <w:rFonts w:asciiTheme="minorHAnsi" w:hAnsiTheme="minorHAnsi" w:cstheme="minorHAnsi"/>
          <w:sz w:val="22"/>
          <w:szCs w:val="22"/>
          <w:lang w:val="en-NZ"/>
        </w:rPr>
      </w:pPr>
      <w:r w:rsidRPr="006C0449">
        <w:rPr>
          <w:rFonts w:asciiTheme="minorHAnsi" w:hAnsiTheme="minorHAnsi" w:cstheme="minorHAnsi"/>
          <w:sz w:val="22"/>
          <w:szCs w:val="22"/>
          <w:lang w:val="en-NZ"/>
        </w:rPr>
        <w:t xml:space="preserve">___________________ recognises the requirement for the Rotary Milk Bank to observe absolute confidentiality in her dealings with </w:t>
      </w:r>
      <w:r w:rsidR="00787CC5">
        <w:rPr>
          <w:rFonts w:asciiTheme="minorHAnsi" w:hAnsiTheme="minorHAnsi" w:cstheme="minorHAnsi"/>
          <w:sz w:val="22"/>
          <w:szCs w:val="22"/>
          <w:lang w:val="en-NZ"/>
        </w:rPr>
        <w:t xml:space="preserve">those using the service </w:t>
      </w:r>
      <w:r w:rsidRPr="006C0449">
        <w:rPr>
          <w:rFonts w:asciiTheme="minorHAnsi" w:hAnsiTheme="minorHAnsi" w:cstheme="minorHAnsi"/>
          <w:sz w:val="22"/>
          <w:szCs w:val="22"/>
          <w:lang w:val="en-NZ"/>
        </w:rPr>
        <w:t>and she acknowledges that her own responsibility in this regard rests at a similar level.</w:t>
      </w:r>
    </w:p>
    <w:p w14:paraId="5345C33E" w14:textId="08FE99E4" w:rsidR="00F3220D" w:rsidRPr="006C0449" w:rsidRDefault="00F3220D" w:rsidP="00F3220D">
      <w:pPr>
        <w:pStyle w:val="ListParagraph"/>
        <w:numPr>
          <w:ilvl w:val="0"/>
          <w:numId w:val="1"/>
        </w:numPr>
        <w:rPr>
          <w:rFonts w:asciiTheme="minorHAnsi" w:hAnsiTheme="minorHAnsi" w:cstheme="minorHAnsi"/>
          <w:sz w:val="22"/>
          <w:szCs w:val="22"/>
          <w:lang w:val="en-NZ"/>
        </w:rPr>
      </w:pPr>
      <w:r w:rsidRPr="006C0449">
        <w:rPr>
          <w:rFonts w:asciiTheme="minorHAnsi" w:hAnsiTheme="minorHAnsi" w:cstheme="minorHAnsi"/>
          <w:sz w:val="22"/>
          <w:szCs w:val="22"/>
          <w:lang w:val="en-NZ"/>
        </w:rPr>
        <w:t>Availability to work –</w:t>
      </w:r>
      <w:r w:rsidR="00C040A7">
        <w:rPr>
          <w:rFonts w:asciiTheme="minorHAnsi" w:hAnsiTheme="minorHAnsi" w:cstheme="minorHAnsi"/>
          <w:sz w:val="22"/>
          <w:szCs w:val="22"/>
          <w:lang w:val="en-NZ"/>
        </w:rPr>
        <w:t xml:space="preserve"> </w:t>
      </w:r>
      <w:r w:rsidR="00E13DBA" w:rsidRPr="00E13DBA">
        <w:rPr>
          <w:rFonts w:asciiTheme="minorHAnsi" w:hAnsiTheme="minorHAnsi" w:cstheme="minorHAnsi"/>
          <w:strike/>
          <w:sz w:val="22"/>
          <w:szCs w:val="22"/>
          <w:lang w:val="en-NZ"/>
        </w:rPr>
        <w:t>approximately</w:t>
      </w:r>
      <w:r w:rsidR="00E13DBA" w:rsidRPr="006C0449">
        <w:rPr>
          <w:rFonts w:asciiTheme="minorHAnsi" w:hAnsiTheme="minorHAnsi" w:cstheme="minorHAnsi"/>
          <w:sz w:val="22"/>
          <w:szCs w:val="22"/>
          <w:lang w:val="en-NZ"/>
        </w:rPr>
        <w:t xml:space="preserve"> </w:t>
      </w:r>
      <w:r w:rsidR="00E13DBA" w:rsidRPr="00511B03">
        <w:rPr>
          <w:rFonts w:asciiTheme="minorHAnsi" w:hAnsiTheme="minorHAnsi" w:cstheme="minorHAnsi"/>
          <w:strike/>
          <w:sz w:val="22"/>
          <w:szCs w:val="22"/>
          <w:lang w:val="en-NZ"/>
        </w:rPr>
        <w:t>one or</w:t>
      </w:r>
      <w:r w:rsidR="00E13DBA" w:rsidRPr="006C0449">
        <w:rPr>
          <w:rFonts w:asciiTheme="minorHAnsi" w:hAnsiTheme="minorHAnsi" w:cstheme="minorHAnsi"/>
          <w:sz w:val="22"/>
          <w:szCs w:val="22"/>
          <w:lang w:val="en-NZ"/>
        </w:rPr>
        <w:t xml:space="preserve"> </w:t>
      </w:r>
      <w:r w:rsidR="00B76CEE" w:rsidRPr="00E13DBA">
        <w:rPr>
          <w:rFonts w:asciiTheme="minorHAnsi" w:hAnsiTheme="minorHAnsi" w:cstheme="minorHAnsi"/>
          <w:sz w:val="22"/>
          <w:szCs w:val="22"/>
          <w:highlight w:val="yellow"/>
          <w:lang w:val="en-NZ"/>
        </w:rPr>
        <w:t xml:space="preserve">part of a </w:t>
      </w:r>
      <w:r w:rsidRPr="00E13DBA">
        <w:rPr>
          <w:rFonts w:asciiTheme="minorHAnsi" w:hAnsiTheme="minorHAnsi" w:cstheme="minorHAnsi"/>
          <w:sz w:val="22"/>
          <w:szCs w:val="22"/>
          <w:highlight w:val="yellow"/>
          <w:lang w:val="en-NZ"/>
        </w:rPr>
        <w:t>day per month</w:t>
      </w:r>
    </w:p>
    <w:p w14:paraId="1AA3ED64" w14:textId="77777777" w:rsidR="00C040A7" w:rsidRDefault="00C040A7" w:rsidP="00B76CEE">
      <w:pPr>
        <w:outlineLvl w:val="0"/>
        <w:rPr>
          <w:rFonts w:asciiTheme="minorHAnsi" w:hAnsiTheme="minorHAnsi" w:cstheme="minorHAnsi"/>
          <w:b/>
          <w:lang w:val="en-NZ"/>
        </w:rPr>
      </w:pPr>
    </w:p>
    <w:p w14:paraId="342C6F4A" w14:textId="5E1D070A" w:rsidR="00B76CEE" w:rsidRPr="006C0449" w:rsidRDefault="00B76CEE" w:rsidP="00B76CEE">
      <w:pPr>
        <w:outlineLvl w:val="0"/>
        <w:rPr>
          <w:rFonts w:asciiTheme="minorHAnsi" w:hAnsiTheme="minorHAnsi" w:cstheme="minorHAnsi"/>
          <w:b/>
          <w:lang w:val="en-NZ"/>
        </w:rPr>
      </w:pPr>
      <w:r w:rsidRPr="006C0449">
        <w:rPr>
          <w:rFonts w:asciiTheme="minorHAnsi" w:hAnsiTheme="minorHAnsi" w:cstheme="minorHAnsi"/>
          <w:b/>
          <w:lang w:val="en-NZ"/>
        </w:rPr>
        <w:t>Job Description</w:t>
      </w:r>
    </w:p>
    <w:p w14:paraId="13EF7D4D" w14:textId="3F0FAA3A" w:rsidR="00B76CEE" w:rsidRPr="006C0449" w:rsidRDefault="00B76CEE" w:rsidP="006C0449">
      <w:pPr>
        <w:pStyle w:val="ListParagraph"/>
        <w:numPr>
          <w:ilvl w:val="0"/>
          <w:numId w:val="5"/>
        </w:numPr>
        <w:outlineLvl w:val="0"/>
        <w:rPr>
          <w:rFonts w:asciiTheme="minorHAnsi" w:hAnsiTheme="minorHAnsi" w:cstheme="minorHAnsi"/>
          <w:sz w:val="22"/>
          <w:szCs w:val="22"/>
          <w:lang w:val="en-NZ"/>
        </w:rPr>
      </w:pPr>
      <w:r w:rsidRPr="006C0449">
        <w:rPr>
          <w:rFonts w:asciiTheme="minorHAnsi" w:hAnsiTheme="minorHAnsi" w:cstheme="minorHAnsi"/>
          <w:b/>
          <w:sz w:val="22"/>
          <w:szCs w:val="22"/>
          <w:lang w:val="en-NZ"/>
        </w:rPr>
        <w:t xml:space="preserve">Support </w:t>
      </w:r>
      <w:r w:rsidR="006C0449" w:rsidRPr="006C0449">
        <w:rPr>
          <w:rFonts w:asciiTheme="minorHAnsi" w:hAnsiTheme="minorHAnsi" w:cstheme="minorHAnsi"/>
          <w:b/>
          <w:sz w:val="22"/>
          <w:szCs w:val="22"/>
          <w:lang w:val="en-NZ"/>
        </w:rPr>
        <w:t>h</w:t>
      </w:r>
      <w:r w:rsidRPr="006C0449">
        <w:rPr>
          <w:rFonts w:asciiTheme="minorHAnsi" w:hAnsiTheme="minorHAnsi" w:cstheme="minorHAnsi"/>
          <w:b/>
          <w:sz w:val="22"/>
          <w:szCs w:val="22"/>
          <w:lang w:val="en-NZ"/>
        </w:rPr>
        <w:t xml:space="preserve">ealth </w:t>
      </w:r>
      <w:r w:rsidR="006C0449" w:rsidRPr="006C0449">
        <w:rPr>
          <w:rFonts w:asciiTheme="minorHAnsi" w:hAnsiTheme="minorHAnsi" w:cstheme="minorHAnsi"/>
          <w:b/>
          <w:sz w:val="22"/>
          <w:szCs w:val="22"/>
          <w:lang w:val="en-NZ"/>
        </w:rPr>
        <w:t>p</w:t>
      </w:r>
      <w:r w:rsidRPr="006C0449">
        <w:rPr>
          <w:rFonts w:asciiTheme="minorHAnsi" w:hAnsiTheme="minorHAnsi" w:cstheme="minorHAnsi"/>
          <w:b/>
          <w:sz w:val="22"/>
          <w:szCs w:val="22"/>
          <w:lang w:val="en-NZ"/>
        </w:rPr>
        <w:t xml:space="preserve">rofessionals </w:t>
      </w:r>
      <w:r w:rsidRPr="006C0449">
        <w:rPr>
          <w:rFonts w:asciiTheme="minorHAnsi" w:hAnsiTheme="minorHAnsi" w:cstheme="minorHAnsi"/>
          <w:sz w:val="22"/>
          <w:szCs w:val="22"/>
          <w:lang w:val="en-NZ"/>
        </w:rPr>
        <w:t>with the paperwork involved with recruiting donors</w:t>
      </w:r>
    </w:p>
    <w:p w14:paraId="65A69D4E" w14:textId="77777777" w:rsidR="00B76CEE" w:rsidRPr="006C0449" w:rsidRDefault="00B76CEE" w:rsidP="00B76CEE">
      <w:pPr>
        <w:pStyle w:val="ListParagraph"/>
        <w:numPr>
          <w:ilvl w:val="0"/>
          <w:numId w:val="1"/>
        </w:numPr>
        <w:rPr>
          <w:rFonts w:asciiTheme="minorHAnsi" w:hAnsiTheme="minorHAnsi" w:cstheme="minorHAnsi"/>
          <w:sz w:val="22"/>
          <w:szCs w:val="22"/>
          <w:lang w:val="en-NZ"/>
        </w:rPr>
      </w:pPr>
      <w:r w:rsidRPr="006C0449">
        <w:rPr>
          <w:rFonts w:asciiTheme="minorHAnsi" w:hAnsiTheme="minorHAnsi" w:cstheme="minorHAnsi"/>
          <w:b/>
          <w:sz w:val="22"/>
          <w:szCs w:val="22"/>
          <w:lang w:val="en-NZ"/>
        </w:rPr>
        <w:t>Support breast milk donors/recipients/care givers</w:t>
      </w:r>
      <w:r w:rsidRPr="006C0449">
        <w:rPr>
          <w:rFonts w:asciiTheme="minorHAnsi" w:hAnsiTheme="minorHAnsi" w:cstheme="minorHAnsi"/>
          <w:sz w:val="22"/>
          <w:szCs w:val="22"/>
          <w:lang w:val="en-NZ"/>
        </w:rPr>
        <w:t xml:space="preserve"> through the donation process.</w:t>
      </w:r>
    </w:p>
    <w:p w14:paraId="43EDAB3A" w14:textId="34CF88D6" w:rsidR="00B76CEE" w:rsidRPr="00C040A7" w:rsidRDefault="00B76CEE" w:rsidP="00B76CEE">
      <w:pPr>
        <w:pStyle w:val="ListParagraph"/>
        <w:numPr>
          <w:ilvl w:val="0"/>
          <w:numId w:val="1"/>
        </w:numPr>
        <w:rPr>
          <w:rFonts w:asciiTheme="minorHAnsi" w:hAnsiTheme="minorHAnsi" w:cstheme="minorHAnsi"/>
          <w:sz w:val="22"/>
          <w:szCs w:val="22"/>
          <w:lang w:val="en-NZ"/>
        </w:rPr>
      </w:pPr>
      <w:r w:rsidRPr="00C040A7">
        <w:rPr>
          <w:rFonts w:asciiTheme="minorHAnsi" w:hAnsiTheme="minorHAnsi" w:cstheme="minorHAnsi"/>
          <w:sz w:val="22"/>
          <w:szCs w:val="22"/>
          <w:lang w:val="en-NZ"/>
        </w:rPr>
        <w:t xml:space="preserve"> </w:t>
      </w:r>
      <w:r w:rsidRPr="00C040A7">
        <w:rPr>
          <w:rFonts w:asciiTheme="minorHAnsi" w:hAnsiTheme="minorHAnsi" w:cstheme="minorHAnsi"/>
          <w:b/>
          <w:sz w:val="22"/>
          <w:szCs w:val="22"/>
          <w:lang w:val="en-NZ"/>
        </w:rPr>
        <w:t>Input computer data</w:t>
      </w:r>
      <w:r w:rsidR="00E13DBA">
        <w:rPr>
          <w:rFonts w:asciiTheme="minorHAnsi" w:hAnsiTheme="minorHAnsi" w:cstheme="minorHAnsi"/>
          <w:b/>
          <w:sz w:val="22"/>
          <w:szCs w:val="22"/>
          <w:lang w:val="en-NZ"/>
        </w:rPr>
        <w:t xml:space="preserve"> </w:t>
      </w:r>
      <w:r w:rsidR="00E13DBA" w:rsidRPr="00511B03">
        <w:rPr>
          <w:rFonts w:asciiTheme="minorHAnsi" w:hAnsiTheme="minorHAnsi" w:cstheme="minorHAnsi"/>
          <w:strike/>
          <w:sz w:val="22"/>
          <w:szCs w:val="22"/>
          <w:lang w:val="en-NZ"/>
        </w:rPr>
        <w:t>for both donors and recipients</w:t>
      </w:r>
      <w:r w:rsidR="00E13DBA" w:rsidRPr="00E13DBA">
        <w:rPr>
          <w:rFonts w:asciiTheme="minorHAnsi" w:hAnsiTheme="minorHAnsi" w:cstheme="minorHAnsi"/>
          <w:sz w:val="22"/>
          <w:szCs w:val="22"/>
          <w:highlight w:val="yellow"/>
          <w:lang w:val="en-NZ"/>
        </w:rPr>
        <w:t>.</w:t>
      </w:r>
      <w:r w:rsidRPr="00E13DBA">
        <w:rPr>
          <w:rFonts w:asciiTheme="minorHAnsi" w:hAnsiTheme="minorHAnsi" w:cstheme="minorHAnsi"/>
          <w:sz w:val="22"/>
          <w:szCs w:val="22"/>
          <w:highlight w:val="yellow"/>
          <w:lang w:val="en-NZ"/>
        </w:rPr>
        <w:t xml:space="preserve"> for </w:t>
      </w:r>
      <w:r w:rsidR="00C040A7" w:rsidRPr="00E13DBA">
        <w:rPr>
          <w:rFonts w:asciiTheme="minorHAnsi" w:hAnsiTheme="minorHAnsi" w:cstheme="minorHAnsi"/>
          <w:sz w:val="22"/>
          <w:szCs w:val="22"/>
          <w:highlight w:val="yellow"/>
          <w:lang w:val="en-NZ"/>
        </w:rPr>
        <w:t>phone and other logs</w:t>
      </w:r>
      <w:r w:rsidR="00C040A7">
        <w:rPr>
          <w:rFonts w:asciiTheme="minorHAnsi" w:hAnsiTheme="minorHAnsi" w:cstheme="minorHAnsi"/>
          <w:sz w:val="22"/>
          <w:szCs w:val="22"/>
          <w:lang w:val="en-NZ"/>
        </w:rPr>
        <w:t xml:space="preserve">. </w:t>
      </w:r>
    </w:p>
    <w:p w14:paraId="0FCEAD82" w14:textId="1D291E99" w:rsidR="00B76CEE" w:rsidRPr="00E13DBA" w:rsidRDefault="00B76CEE" w:rsidP="00B76CEE">
      <w:pPr>
        <w:pStyle w:val="ListParagraph"/>
        <w:numPr>
          <w:ilvl w:val="0"/>
          <w:numId w:val="1"/>
        </w:numPr>
        <w:rPr>
          <w:rFonts w:asciiTheme="minorHAnsi" w:hAnsiTheme="minorHAnsi" w:cstheme="minorHAnsi"/>
          <w:b/>
          <w:sz w:val="22"/>
          <w:szCs w:val="22"/>
          <w:lang w:val="en-NZ"/>
        </w:rPr>
      </w:pPr>
      <w:r w:rsidRPr="006C0449">
        <w:rPr>
          <w:rFonts w:asciiTheme="minorHAnsi" w:hAnsiTheme="minorHAnsi" w:cstheme="minorHAnsi"/>
          <w:b/>
          <w:sz w:val="22"/>
          <w:szCs w:val="22"/>
          <w:lang w:val="en-NZ"/>
        </w:rPr>
        <w:t xml:space="preserve">Receiving donor milk </w:t>
      </w:r>
      <w:r w:rsidRPr="006C0449">
        <w:rPr>
          <w:rFonts w:asciiTheme="minorHAnsi" w:hAnsiTheme="minorHAnsi" w:cstheme="minorHAnsi"/>
          <w:sz w:val="22"/>
          <w:szCs w:val="22"/>
          <w:lang w:val="en-NZ"/>
        </w:rPr>
        <w:t xml:space="preserve">according to guidelines. </w:t>
      </w:r>
    </w:p>
    <w:p w14:paraId="62F64063" w14:textId="77777777" w:rsidR="00E13DBA" w:rsidRPr="00511B03" w:rsidRDefault="00E13DBA" w:rsidP="00E13DBA">
      <w:pPr>
        <w:pStyle w:val="ListParagraph"/>
        <w:numPr>
          <w:ilvl w:val="0"/>
          <w:numId w:val="1"/>
        </w:numPr>
        <w:rPr>
          <w:rFonts w:asciiTheme="minorHAnsi" w:hAnsiTheme="minorHAnsi" w:cstheme="minorHAnsi"/>
          <w:b/>
          <w:strike/>
          <w:lang w:val="en-NZ"/>
        </w:rPr>
      </w:pPr>
      <w:r w:rsidRPr="00511B03">
        <w:rPr>
          <w:rFonts w:asciiTheme="minorHAnsi" w:hAnsiTheme="minorHAnsi" w:cstheme="minorHAnsi"/>
          <w:b/>
          <w:strike/>
          <w:sz w:val="22"/>
          <w:szCs w:val="22"/>
          <w:lang w:val="en-NZ"/>
        </w:rPr>
        <w:t>Preparing donor milk</w:t>
      </w:r>
      <w:r w:rsidRPr="00511B03">
        <w:rPr>
          <w:rFonts w:asciiTheme="minorHAnsi" w:hAnsiTheme="minorHAnsi" w:cstheme="minorHAnsi"/>
          <w:strike/>
          <w:sz w:val="22"/>
          <w:szCs w:val="22"/>
          <w:lang w:val="en-NZ"/>
        </w:rPr>
        <w:t xml:space="preserve"> for transport to the CWH NICU according to guidelines</w:t>
      </w:r>
      <w:r w:rsidRPr="00511B03">
        <w:rPr>
          <w:rFonts w:asciiTheme="minorHAnsi" w:hAnsiTheme="minorHAnsi" w:cstheme="minorHAnsi"/>
          <w:strike/>
          <w:lang w:val="en-NZ"/>
        </w:rPr>
        <w:t>.</w:t>
      </w:r>
    </w:p>
    <w:p w14:paraId="4D878496" w14:textId="78D8DF7D" w:rsidR="00E13DBA" w:rsidRPr="00E13DBA" w:rsidRDefault="00E13DBA" w:rsidP="00E13DBA">
      <w:pPr>
        <w:pStyle w:val="ListParagraph"/>
        <w:numPr>
          <w:ilvl w:val="0"/>
          <w:numId w:val="1"/>
        </w:numPr>
        <w:rPr>
          <w:rFonts w:asciiTheme="minorHAnsi" w:hAnsiTheme="minorHAnsi" w:cstheme="minorHAnsi"/>
          <w:b/>
          <w:strike/>
          <w:sz w:val="22"/>
          <w:szCs w:val="22"/>
          <w:lang w:val="en-NZ"/>
        </w:rPr>
      </w:pPr>
      <w:r w:rsidRPr="00511B03">
        <w:rPr>
          <w:rFonts w:asciiTheme="minorHAnsi" w:hAnsiTheme="minorHAnsi" w:cstheme="minorHAnsi"/>
          <w:b/>
          <w:strike/>
          <w:sz w:val="22"/>
          <w:szCs w:val="22"/>
          <w:lang w:val="en-NZ"/>
        </w:rPr>
        <w:t xml:space="preserve">Transporting donor milk </w:t>
      </w:r>
      <w:r w:rsidRPr="00511B03">
        <w:rPr>
          <w:rFonts w:asciiTheme="minorHAnsi" w:hAnsiTheme="minorHAnsi" w:cstheme="minorHAnsi"/>
          <w:strike/>
          <w:sz w:val="22"/>
          <w:szCs w:val="22"/>
          <w:lang w:val="en-NZ"/>
        </w:rPr>
        <w:t xml:space="preserve">to and from the CWH NICU according to guidelines, using your own transport. </w:t>
      </w:r>
    </w:p>
    <w:p w14:paraId="2F4E9EE3" w14:textId="77777777" w:rsidR="00B76CEE" w:rsidRPr="006C0449" w:rsidRDefault="00B76CEE" w:rsidP="00B76CEE">
      <w:pPr>
        <w:pStyle w:val="ListParagraph"/>
        <w:numPr>
          <w:ilvl w:val="0"/>
          <w:numId w:val="1"/>
        </w:numPr>
        <w:rPr>
          <w:rFonts w:asciiTheme="minorHAnsi" w:hAnsiTheme="minorHAnsi" w:cstheme="minorHAnsi"/>
          <w:b/>
          <w:sz w:val="22"/>
          <w:szCs w:val="22"/>
          <w:lang w:val="en-NZ"/>
        </w:rPr>
      </w:pPr>
      <w:r w:rsidRPr="006C0449">
        <w:rPr>
          <w:rFonts w:asciiTheme="minorHAnsi" w:hAnsiTheme="minorHAnsi" w:cstheme="minorHAnsi"/>
          <w:b/>
          <w:sz w:val="22"/>
          <w:szCs w:val="22"/>
          <w:lang w:val="en-NZ"/>
        </w:rPr>
        <w:t>Instructing donor mothers</w:t>
      </w:r>
      <w:r w:rsidRPr="006C0449">
        <w:rPr>
          <w:rFonts w:asciiTheme="minorHAnsi" w:hAnsiTheme="minorHAnsi" w:cstheme="minorHAnsi"/>
          <w:sz w:val="22"/>
          <w:szCs w:val="22"/>
          <w:lang w:val="en-NZ"/>
        </w:rPr>
        <w:t xml:space="preserve"> on policies and procedures; health and safety; when giving out the Donor Kit</w:t>
      </w:r>
    </w:p>
    <w:p w14:paraId="763226A1" w14:textId="49493EE5" w:rsidR="00B76CEE" w:rsidRPr="006C0449" w:rsidRDefault="00B76CEE" w:rsidP="00B76CEE">
      <w:pPr>
        <w:pStyle w:val="ListParagraph"/>
        <w:numPr>
          <w:ilvl w:val="0"/>
          <w:numId w:val="1"/>
        </w:numPr>
        <w:rPr>
          <w:rFonts w:asciiTheme="minorHAnsi" w:hAnsiTheme="minorHAnsi" w:cstheme="minorHAnsi"/>
          <w:b/>
          <w:sz w:val="22"/>
          <w:szCs w:val="22"/>
          <w:lang w:val="en-NZ"/>
        </w:rPr>
      </w:pPr>
      <w:r w:rsidRPr="006C0449">
        <w:rPr>
          <w:rFonts w:asciiTheme="minorHAnsi" w:hAnsiTheme="minorHAnsi" w:cstheme="minorHAnsi"/>
          <w:b/>
          <w:sz w:val="22"/>
          <w:szCs w:val="22"/>
          <w:lang w:val="en-NZ"/>
        </w:rPr>
        <w:t xml:space="preserve">Instructing recipient mothers </w:t>
      </w:r>
      <w:r w:rsidRPr="006C0449">
        <w:rPr>
          <w:rFonts w:asciiTheme="minorHAnsi" w:hAnsiTheme="minorHAnsi" w:cstheme="minorHAnsi"/>
          <w:sz w:val="22"/>
          <w:szCs w:val="22"/>
          <w:lang w:val="en-NZ"/>
        </w:rPr>
        <w:t>on policies and procedures when storing and preparing donor milk for their baby.</w:t>
      </w:r>
    </w:p>
    <w:p w14:paraId="36600AB9" w14:textId="4A550734" w:rsidR="00F3220D" w:rsidRPr="00D84DC1" w:rsidRDefault="00B76CEE" w:rsidP="006C0449">
      <w:pPr>
        <w:pStyle w:val="ListParagraph"/>
        <w:numPr>
          <w:ilvl w:val="0"/>
          <w:numId w:val="1"/>
        </w:numPr>
        <w:rPr>
          <w:rFonts w:asciiTheme="minorHAnsi" w:hAnsiTheme="minorHAnsi" w:cstheme="minorHAnsi"/>
          <w:b/>
          <w:sz w:val="22"/>
          <w:szCs w:val="22"/>
          <w:lang w:val="en-NZ"/>
        </w:rPr>
      </w:pPr>
      <w:r w:rsidRPr="006C0449">
        <w:rPr>
          <w:rFonts w:asciiTheme="minorHAnsi" w:hAnsiTheme="minorHAnsi" w:cstheme="minorHAnsi"/>
          <w:b/>
          <w:sz w:val="22"/>
          <w:szCs w:val="22"/>
          <w:lang w:val="en-NZ"/>
        </w:rPr>
        <w:t>Cleaning</w:t>
      </w:r>
      <w:r w:rsidRPr="006C0449">
        <w:rPr>
          <w:rFonts w:asciiTheme="minorHAnsi" w:hAnsiTheme="minorHAnsi" w:cstheme="minorHAnsi"/>
          <w:sz w:val="22"/>
          <w:szCs w:val="22"/>
          <w:lang w:val="en-NZ"/>
        </w:rPr>
        <w:t xml:space="preserve">. From time to time it may be that the volunteer is required </w:t>
      </w:r>
      <w:r w:rsidR="00787CC5">
        <w:rPr>
          <w:rFonts w:asciiTheme="minorHAnsi" w:hAnsiTheme="minorHAnsi" w:cstheme="minorHAnsi"/>
          <w:sz w:val="22"/>
          <w:szCs w:val="22"/>
          <w:lang w:val="en-NZ"/>
        </w:rPr>
        <w:t>to dust</w:t>
      </w:r>
      <w:r w:rsidRPr="006C0449">
        <w:rPr>
          <w:rFonts w:asciiTheme="minorHAnsi" w:hAnsiTheme="minorHAnsi" w:cstheme="minorHAnsi"/>
          <w:sz w:val="22"/>
          <w:szCs w:val="22"/>
          <w:lang w:val="en-NZ"/>
        </w:rPr>
        <w:t xml:space="preserve"> the Milk Bank Room</w:t>
      </w:r>
      <w:r w:rsidR="00787CC5">
        <w:rPr>
          <w:rFonts w:asciiTheme="minorHAnsi" w:hAnsiTheme="minorHAnsi" w:cstheme="minorHAnsi"/>
          <w:sz w:val="22"/>
          <w:szCs w:val="22"/>
          <w:lang w:val="en-NZ"/>
        </w:rPr>
        <w:t xml:space="preserve"> or clean the freezers.</w:t>
      </w:r>
    </w:p>
    <w:p w14:paraId="3121C527" w14:textId="77777777" w:rsidR="00D84DC1" w:rsidRDefault="00D84DC1" w:rsidP="00D84DC1">
      <w:pPr>
        <w:rPr>
          <w:rFonts w:asciiTheme="minorHAnsi" w:hAnsiTheme="minorHAnsi" w:cstheme="minorHAnsi"/>
          <w:sz w:val="22"/>
          <w:szCs w:val="22"/>
          <w:lang w:val="en-NZ"/>
        </w:rPr>
      </w:pPr>
    </w:p>
    <w:p w14:paraId="347D724C" w14:textId="77777777" w:rsidR="00D84DC1" w:rsidRDefault="00D84DC1" w:rsidP="00D84DC1">
      <w:pPr>
        <w:rPr>
          <w:rFonts w:asciiTheme="minorHAnsi" w:hAnsiTheme="minorHAnsi" w:cstheme="minorHAnsi"/>
          <w:sz w:val="22"/>
          <w:szCs w:val="22"/>
          <w:lang w:val="en-NZ"/>
        </w:rPr>
      </w:pPr>
    </w:p>
    <w:p w14:paraId="3B02211F" w14:textId="779544CD" w:rsidR="00D84DC1" w:rsidRPr="00D84DC1" w:rsidRDefault="00D84DC1" w:rsidP="00D84DC1">
      <w:pPr>
        <w:rPr>
          <w:rFonts w:asciiTheme="minorHAnsi" w:hAnsiTheme="minorHAnsi" w:cstheme="minorHAnsi"/>
          <w:sz w:val="22"/>
          <w:szCs w:val="22"/>
          <w:lang w:val="en-NZ"/>
        </w:rPr>
      </w:pPr>
      <w:r>
        <w:rPr>
          <w:rFonts w:asciiTheme="minorHAnsi" w:hAnsiTheme="minorHAnsi" w:cstheme="minorHAnsi"/>
          <w:sz w:val="22"/>
          <w:szCs w:val="22"/>
          <w:lang w:val="en-NZ"/>
        </w:rPr>
        <w:t>Volunteers Signature………………………………………………………………………………………</w:t>
      </w:r>
      <w:proofErr w:type="gramStart"/>
      <w:r>
        <w:rPr>
          <w:rFonts w:asciiTheme="minorHAnsi" w:hAnsiTheme="minorHAnsi" w:cstheme="minorHAnsi"/>
          <w:sz w:val="22"/>
          <w:szCs w:val="22"/>
          <w:lang w:val="en-NZ"/>
        </w:rPr>
        <w:t>….Date</w:t>
      </w:r>
      <w:proofErr w:type="gramEnd"/>
      <w:r>
        <w:rPr>
          <w:rFonts w:asciiTheme="minorHAnsi" w:hAnsiTheme="minorHAnsi" w:cstheme="minorHAnsi"/>
          <w:sz w:val="22"/>
          <w:szCs w:val="22"/>
          <w:lang w:val="en-NZ"/>
        </w:rPr>
        <w:t>………………………………</w:t>
      </w:r>
    </w:p>
    <w:sectPr w:rsidR="00D84DC1" w:rsidRPr="00D84DC1" w:rsidSect="00F959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Borders w:offsetFrom="page">
        <w:top w:val="double" w:sz="12" w:space="24" w:color="002060"/>
        <w:left w:val="double" w:sz="12" w:space="24" w:color="002060"/>
        <w:bottom w:val="double" w:sz="12" w:space="24" w:color="002060"/>
        <w:right w:val="double" w:sz="12"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B27FC" w14:textId="77777777" w:rsidR="00264185" w:rsidRDefault="00264185" w:rsidP="009D30A3">
      <w:r>
        <w:separator/>
      </w:r>
    </w:p>
  </w:endnote>
  <w:endnote w:type="continuationSeparator" w:id="0">
    <w:p w14:paraId="7B8D4D9F" w14:textId="77777777" w:rsidR="00264185" w:rsidRDefault="00264185" w:rsidP="009D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13B32" w14:textId="77777777" w:rsidR="00C040A7" w:rsidRDefault="00C04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1B1F4" w14:textId="6F01B7AB" w:rsidR="009D30A3" w:rsidRDefault="009D30A3">
    <w:pPr>
      <w:pStyle w:val="Footer"/>
      <w:rPr>
        <w:sz w:val="16"/>
        <w:szCs w:val="16"/>
      </w:rPr>
    </w:pPr>
    <w:r w:rsidRPr="009D30A3">
      <w:rPr>
        <w:sz w:val="16"/>
        <w:szCs w:val="16"/>
      </w:rPr>
      <w:t xml:space="preserve">© RCBMB </w:t>
    </w:r>
    <w:r w:rsidR="00C040A7">
      <w:rPr>
        <w:sz w:val="16"/>
        <w:szCs w:val="16"/>
      </w:rPr>
      <w:t>October 2019</w:t>
    </w:r>
    <w:r w:rsidRPr="009D30A3">
      <w:rPr>
        <w:sz w:val="16"/>
        <w:szCs w:val="16"/>
      </w:rPr>
      <w:t xml:space="preserve">                                                            </w:t>
    </w:r>
    <w:r>
      <w:rPr>
        <w:sz w:val="16"/>
        <w:szCs w:val="16"/>
      </w:rPr>
      <w:t xml:space="preserve">                                                                  </w:t>
    </w:r>
    <w:r w:rsidR="004A56F9">
      <w:rPr>
        <w:sz w:val="16"/>
        <w:szCs w:val="16"/>
      </w:rPr>
      <w:t xml:space="preserve">          </w:t>
    </w:r>
    <w:r>
      <w:rPr>
        <w:sz w:val="16"/>
        <w:szCs w:val="16"/>
      </w:rPr>
      <w:t xml:space="preserve">   </w:t>
    </w:r>
    <w:r w:rsidRPr="009D30A3">
      <w:rPr>
        <w:sz w:val="16"/>
        <w:szCs w:val="16"/>
      </w:rPr>
      <w:t xml:space="preserve"> File:  RMB Vol. Job Description</w:t>
    </w:r>
  </w:p>
  <w:p w14:paraId="2FF0139B" w14:textId="03105717" w:rsidR="00C040A7" w:rsidRPr="009D30A3" w:rsidRDefault="00C040A7">
    <w:pPr>
      <w:pStyle w:val="Footer"/>
      <w:rPr>
        <w:sz w:val="16"/>
        <w:szCs w:val="16"/>
      </w:rPr>
    </w:pPr>
    <w:r>
      <w:rPr>
        <w:sz w:val="16"/>
        <w:szCs w:val="16"/>
      </w:rPr>
      <w:t>Review Date: May 2020</w:t>
    </w:r>
  </w:p>
  <w:p w14:paraId="21049EE8" w14:textId="77777777" w:rsidR="009D30A3" w:rsidRDefault="009D3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D1793" w14:textId="77777777" w:rsidR="00C040A7" w:rsidRDefault="00C04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D9704" w14:textId="77777777" w:rsidR="00264185" w:rsidRDefault="00264185" w:rsidP="009D30A3">
      <w:r>
        <w:separator/>
      </w:r>
    </w:p>
  </w:footnote>
  <w:footnote w:type="continuationSeparator" w:id="0">
    <w:p w14:paraId="19721B4B" w14:textId="77777777" w:rsidR="00264185" w:rsidRDefault="00264185" w:rsidP="009D3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FA71" w14:textId="77777777" w:rsidR="00C040A7" w:rsidRDefault="00C040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35E76" w14:textId="77777777" w:rsidR="00C040A7" w:rsidRDefault="00C040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7327B" w14:textId="77777777" w:rsidR="00C040A7" w:rsidRDefault="00C04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A0283"/>
    <w:multiLevelType w:val="hybridMultilevel"/>
    <w:tmpl w:val="29E24AB0"/>
    <w:lvl w:ilvl="0" w:tplc="0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32534835"/>
    <w:multiLevelType w:val="hybridMultilevel"/>
    <w:tmpl w:val="AB2AE546"/>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D50188"/>
    <w:multiLevelType w:val="hybridMultilevel"/>
    <w:tmpl w:val="C7161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5612E7"/>
    <w:multiLevelType w:val="multilevel"/>
    <w:tmpl w:val="C0900CF2"/>
    <w:lvl w:ilvl="0">
      <w:start w:val="20"/>
      <w:numFmt w:val="decimal"/>
      <w:lvlText w:val="%1."/>
      <w:lvlJc w:val="left"/>
      <w:pPr>
        <w:ind w:left="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0706C5"/>
    <w:multiLevelType w:val="hybridMultilevel"/>
    <w:tmpl w:val="E4D4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7299"/>
    <w:rsid w:val="00114049"/>
    <w:rsid w:val="002326EF"/>
    <w:rsid w:val="00264185"/>
    <w:rsid w:val="0030603A"/>
    <w:rsid w:val="003479ED"/>
    <w:rsid w:val="003F3701"/>
    <w:rsid w:val="004A56F9"/>
    <w:rsid w:val="004E090A"/>
    <w:rsid w:val="00511B03"/>
    <w:rsid w:val="005D64F0"/>
    <w:rsid w:val="00630817"/>
    <w:rsid w:val="00663A17"/>
    <w:rsid w:val="00670ABE"/>
    <w:rsid w:val="006C0449"/>
    <w:rsid w:val="0077504A"/>
    <w:rsid w:val="00787CC5"/>
    <w:rsid w:val="0079218E"/>
    <w:rsid w:val="00896210"/>
    <w:rsid w:val="00993DDA"/>
    <w:rsid w:val="009A0554"/>
    <w:rsid w:val="009D30A3"/>
    <w:rsid w:val="009E73C6"/>
    <w:rsid w:val="00A45C86"/>
    <w:rsid w:val="00AB5F4D"/>
    <w:rsid w:val="00B76CEE"/>
    <w:rsid w:val="00C040A7"/>
    <w:rsid w:val="00D57299"/>
    <w:rsid w:val="00D84DC1"/>
    <w:rsid w:val="00D959E8"/>
    <w:rsid w:val="00DA1D33"/>
    <w:rsid w:val="00E13DBA"/>
    <w:rsid w:val="00F3220D"/>
    <w:rsid w:val="00F32D74"/>
    <w:rsid w:val="00F40AEC"/>
    <w:rsid w:val="00F874F6"/>
    <w:rsid w:val="00F959F5"/>
    <w:rsid w:val="00FA0D2B"/>
    <w:rsid w:val="00FB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D34C"/>
  <w15:docId w15:val="{8BA62ED3-927B-4ED7-A76D-B850AE44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29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299"/>
    <w:pPr>
      <w:ind w:left="720"/>
      <w:contextualSpacing/>
    </w:pPr>
  </w:style>
  <w:style w:type="paragraph" w:styleId="Header">
    <w:name w:val="header"/>
    <w:basedOn w:val="Normal"/>
    <w:link w:val="HeaderChar"/>
    <w:uiPriority w:val="99"/>
    <w:unhideWhenUsed/>
    <w:rsid w:val="009D30A3"/>
    <w:pPr>
      <w:tabs>
        <w:tab w:val="center" w:pos="4680"/>
        <w:tab w:val="right" w:pos="9360"/>
      </w:tabs>
    </w:pPr>
  </w:style>
  <w:style w:type="character" w:customStyle="1" w:styleId="HeaderChar">
    <w:name w:val="Header Char"/>
    <w:basedOn w:val="DefaultParagraphFont"/>
    <w:link w:val="Header"/>
    <w:uiPriority w:val="99"/>
    <w:rsid w:val="009D30A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D30A3"/>
    <w:pPr>
      <w:tabs>
        <w:tab w:val="center" w:pos="4680"/>
        <w:tab w:val="right" w:pos="9360"/>
      </w:tabs>
    </w:pPr>
  </w:style>
  <w:style w:type="character" w:customStyle="1" w:styleId="FooterChar">
    <w:name w:val="Footer Char"/>
    <w:basedOn w:val="DefaultParagraphFont"/>
    <w:link w:val="Footer"/>
    <w:uiPriority w:val="99"/>
    <w:rsid w:val="009D30A3"/>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9D30A3"/>
    <w:rPr>
      <w:rFonts w:ascii="Tahoma" w:hAnsi="Tahoma" w:cs="Tahoma"/>
      <w:sz w:val="16"/>
      <w:szCs w:val="16"/>
    </w:rPr>
  </w:style>
  <w:style w:type="character" w:customStyle="1" w:styleId="BalloonTextChar">
    <w:name w:val="Balloon Text Char"/>
    <w:basedOn w:val="DefaultParagraphFont"/>
    <w:link w:val="BalloonText"/>
    <w:uiPriority w:val="99"/>
    <w:semiHidden/>
    <w:rsid w:val="009D30A3"/>
    <w:rPr>
      <w:rFonts w:ascii="Tahoma" w:eastAsia="Times New Roman" w:hAnsi="Tahoma" w:cs="Tahoma"/>
      <w:sz w:val="16"/>
      <w:szCs w:val="16"/>
      <w:lang w:val="en-GB" w:eastAsia="en-GB"/>
    </w:rPr>
  </w:style>
  <w:style w:type="table" w:styleId="TableGrid">
    <w:name w:val="Table Grid"/>
    <w:basedOn w:val="TableNormal"/>
    <w:uiPriority w:val="59"/>
    <w:rsid w:val="00F9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Gwen Glazzard</cp:lastModifiedBy>
  <cp:revision>2</cp:revision>
  <cp:lastPrinted>2019-10-24T22:50:00Z</cp:lastPrinted>
  <dcterms:created xsi:type="dcterms:W3CDTF">2020-02-29T00:24:00Z</dcterms:created>
  <dcterms:modified xsi:type="dcterms:W3CDTF">2020-02-29T00:24:00Z</dcterms:modified>
</cp:coreProperties>
</file>